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FD" w:rsidRDefault="000D6FEB">
      <w:pPr>
        <w:rPr>
          <w:rFonts w:ascii="Times New Roman" w:hAnsi="Times New Roman" w:cs="Times New Roman"/>
          <w:b/>
          <w:sz w:val="28"/>
          <w:szCs w:val="28"/>
        </w:rPr>
      </w:pPr>
      <w:r w:rsidRPr="000E75F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204AD" w:rsidRPr="000E75F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E75FD" w:rsidRPr="000E75FD" w:rsidRDefault="000E75FD" w:rsidP="000E7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E75FD">
        <w:rPr>
          <w:rFonts w:ascii="Times New Roman" w:hAnsi="Times New Roman" w:cs="Times New Roman"/>
          <w:b/>
          <w:sz w:val="28"/>
          <w:szCs w:val="28"/>
        </w:rPr>
        <w:t>Советы финансового воспитания</w:t>
      </w:r>
    </w:p>
    <w:p w:rsidR="000E75FD" w:rsidRPr="000E75FD" w:rsidRDefault="000E75FD" w:rsidP="000E75FD">
      <w:pPr>
        <w:rPr>
          <w:rFonts w:ascii="Times New Roman" w:hAnsi="Times New Roman" w:cs="Times New Roman"/>
          <w:b/>
          <w:sz w:val="28"/>
          <w:szCs w:val="28"/>
        </w:rPr>
      </w:pPr>
      <w:r w:rsidRPr="000E75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Говорите на равных!</w:t>
      </w:r>
    </w:p>
    <w:p w:rsidR="000E75FD" w:rsidRPr="000E75FD" w:rsidRDefault="000E75FD" w:rsidP="000E75FD">
      <w:pPr>
        <w:rPr>
          <w:rFonts w:ascii="Times New Roman" w:hAnsi="Times New Roman" w:cs="Times New Roman"/>
          <w:sz w:val="28"/>
          <w:szCs w:val="28"/>
        </w:rPr>
      </w:pPr>
      <w:r w:rsidRPr="000E75FD">
        <w:rPr>
          <w:rFonts w:ascii="Times New Roman" w:hAnsi="Times New Roman" w:cs="Times New Roman"/>
          <w:sz w:val="28"/>
          <w:szCs w:val="28"/>
        </w:rPr>
        <w:t>Территория денег – территория взрослого открытого диалога. У нас пряно оберегать  ребенка от всех финансовых тем и связанных с этим переживаний. При детях не обсуждают уровень оплаты, стоимость жизни, стоимость целей. Но при этом  мы ждем, что  ребенок с пониманием отнесется к нашим «я не могу позволить себе купить все сразу», мы не печатаем деньги». Перестаньте бегать от серьезных разговоров – обсудите финансовые планы семьи, возможности и правила распределения ресурсов. Это будет более убедительно, чем «я так сказал, не могу купить и все». К тому же разговор про взрослую жизнь увлечет ребенка в ваше совместное путешествие за финансовыми знаниями.</w:t>
      </w:r>
    </w:p>
    <w:p w:rsidR="000E75FD" w:rsidRPr="000E75FD" w:rsidRDefault="000E75FD" w:rsidP="000E75FD">
      <w:pPr>
        <w:rPr>
          <w:rFonts w:ascii="Times New Roman" w:hAnsi="Times New Roman" w:cs="Times New Roman"/>
          <w:b/>
          <w:sz w:val="28"/>
          <w:szCs w:val="28"/>
        </w:rPr>
      </w:pPr>
      <w:r w:rsidRPr="000E75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Личный пример</w:t>
      </w:r>
    </w:p>
    <w:p w:rsidR="000E75FD" w:rsidRPr="000E75FD" w:rsidRDefault="000E75FD" w:rsidP="000E75FD">
      <w:pPr>
        <w:rPr>
          <w:rFonts w:ascii="Times New Roman" w:hAnsi="Times New Roman" w:cs="Times New Roman"/>
          <w:sz w:val="28"/>
          <w:szCs w:val="28"/>
        </w:rPr>
      </w:pPr>
      <w:r w:rsidRPr="000E75FD">
        <w:rPr>
          <w:rFonts w:ascii="Times New Roman" w:hAnsi="Times New Roman" w:cs="Times New Roman"/>
          <w:sz w:val="28"/>
          <w:szCs w:val="28"/>
        </w:rPr>
        <w:t xml:space="preserve">Следующий важный  момент </w:t>
      </w:r>
      <w:proofErr w:type="gramStart"/>
      <w:r w:rsidRPr="000E75F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0E75FD">
        <w:rPr>
          <w:rFonts w:ascii="Times New Roman" w:hAnsi="Times New Roman" w:cs="Times New Roman"/>
          <w:sz w:val="28"/>
          <w:szCs w:val="28"/>
        </w:rPr>
        <w:t>ичный пример. Если вы будете рассказывать ребенку, о том, как важно разумно и бережно расходовать ресурсы, иметь цели и настойчивость в движении к ним, разделать нужное и желаемое. Но сами никогда там не делали, у вас нет порядка в ваших финансовых планах, вы не всегда последовательны в движении к ним – толку от разговоров будет мала. Придется начать с себя и гармонизировать сначала свою жизнь. Будьте сами финансово грамотными.</w:t>
      </w:r>
    </w:p>
    <w:p w:rsidR="000E75FD" w:rsidRDefault="000E75FD" w:rsidP="000E75FD">
      <w:pPr>
        <w:rPr>
          <w:rFonts w:ascii="Times New Roman" w:hAnsi="Times New Roman" w:cs="Times New Roman"/>
          <w:b/>
          <w:sz w:val="28"/>
          <w:szCs w:val="28"/>
        </w:rPr>
      </w:pPr>
      <w:r w:rsidRPr="000E75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E75FD" w:rsidRPr="000E75FD" w:rsidRDefault="000E75FD" w:rsidP="000E75FD">
      <w:pPr>
        <w:rPr>
          <w:rFonts w:ascii="Times New Roman" w:hAnsi="Times New Roman" w:cs="Times New Roman"/>
          <w:b/>
          <w:sz w:val="28"/>
          <w:szCs w:val="28"/>
        </w:rPr>
      </w:pPr>
      <w:r w:rsidRPr="000E75FD">
        <w:rPr>
          <w:rFonts w:ascii="Times New Roman" w:hAnsi="Times New Roman" w:cs="Times New Roman"/>
          <w:b/>
          <w:sz w:val="28"/>
          <w:szCs w:val="28"/>
        </w:rPr>
        <w:t xml:space="preserve"> Нет негативным эмоциям!</w:t>
      </w:r>
    </w:p>
    <w:p w:rsidR="000E75FD" w:rsidRDefault="000E75FD" w:rsidP="000E75FD">
      <w:pPr>
        <w:rPr>
          <w:rFonts w:ascii="Times New Roman" w:hAnsi="Times New Roman" w:cs="Times New Roman"/>
          <w:b/>
          <w:sz w:val="28"/>
          <w:szCs w:val="28"/>
        </w:rPr>
      </w:pPr>
      <w:r w:rsidRPr="000E75FD">
        <w:rPr>
          <w:rFonts w:ascii="Times New Roman" w:hAnsi="Times New Roman" w:cs="Times New Roman"/>
          <w:sz w:val="28"/>
          <w:szCs w:val="28"/>
        </w:rPr>
        <w:t xml:space="preserve">Нет, негативным эмоциям. Был ли у кого – то из вас негативный опыт обращения с  деньгами? Возможно, рынок обманул ваши ожидания? Неудачно вложили деньги? При этом если у вас, когда  то где-то не получилось, рынок обманул ваши ожидания </w:t>
      </w:r>
      <w:proofErr w:type="gramStart"/>
      <w:r w:rsidRPr="000E75F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E75FD">
        <w:rPr>
          <w:rFonts w:ascii="Times New Roman" w:hAnsi="Times New Roman" w:cs="Times New Roman"/>
          <w:sz w:val="28"/>
          <w:szCs w:val="28"/>
        </w:rPr>
        <w:t>то  не повод формировать у ребенка негативное отношение к деньгам.</w:t>
      </w:r>
      <w:r w:rsidRPr="000E75FD">
        <w:rPr>
          <w:rFonts w:ascii="Times New Roman" w:hAnsi="Times New Roman" w:cs="Times New Roman"/>
          <w:sz w:val="28"/>
          <w:szCs w:val="28"/>
        </w:rPr>
        <w:br w:type="page"/>
      </w:r>
    </w:p>
    <w:p w:rsidR="000E75FD" w:rsidRDefault="000E75FD">
      <w:pPr>
        <w:rPr>
          <w:rFonts w:ascii="Times New Roman" w:hAnsi="Times New Roman" w:cs="Times New Roman"/>
          <w:b/>
          <w:sz w:val="28"/>
          <w:szCs w:val="28"/>
        </w:rPr>
      </w:pPr>
    </w:p>
    <w:p w:rsidR="00E762EF" w:rsidRPr="000E75FD" w:rsidRDefault="00C204AD">
      <w:pPr>
        <w:rPr>
          <w:rFonts w:ascii="Times New Roman" w:hAnsi="Times New Roman" w:cs="Times New Roman"/>
          <w:b/>
          <w:sz w:val="28"/>
          <w:szCs w:val="28"/>
        </w:rPr>
      </w:pPr>
      <w:r w:rsidRPr="000E75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6FEB" w:rsidRPr="000E75FD">
        <w:rPr>
          <w:rFonts w:ascii="Times New Roman" w:hAnsi="Times New Roman" w:cs="Times New Roman"/>
          <w:b/>
          <w:sz w:val="28"/>
          <w:szCs w:val="28"/>
        </w:rPr>
        <w:t>Финансовая  грамотность</w:t>
      </w:r>
    </w:p>
    <w:p w:rsidR="000D6FEB" w:rsidRPr="000E75FD" w:rsidRDefault="000D6FEB">
      <w:pPr>
        <w:rPr>
          <w:rFonts w:ascii="Times New Roman" w:hAnsi="Times New Roman" w:cs="Times New Roman"/>
          <w:sz w:val="28"/>
          <w:szCs w:val="28"/>
        </w:rPr>
      </w:pPr>
      <w:r w:rsidRPr="000E75FD">
        <w:rPr>
          <w:rFonts w:ascii="Times New Roman" w:hAnsi="Times New Roman" w:cs="Times New Roman"/>
          <w:sz w:val="28"/>
          <w:szCs w:val="28"/>
        </w:rPr>
        <w:t>Иногда, когда родители отказываются купить ребенку игрушку, аргументируя это тем, что у них нет на это денег, ребенок может предложить им пойти в банк или к банкомату, чтобы получить деньги там. Именно поэтому детям необходимо объяснять, откуда  берутся деньги. Предлагаем несколько простых, но невероятно важных уроков финансовой грамотности, с которыми необходимо познакомить ребенка как можно раньше.</w:t>
      </w:r>
    </w:p>
    <w:p w:rsidR="000D6FEB" w:rsidRPr="000E75FD" w:rsidRDefault="000D6FEB">
      <w:pPr>
        <w:rPr>
          <w:rFonts w:ascii="Times New Roman" w:hAnsi="Times New Roman" w:cs="Times New Roman"/>
          <w:b/>
          <w:sz w:val="28"/>
          <w:szCs w:val="28"/>
        </w:rPr>
      </w:pPr>
      <w:r w:rsidRPr="000E75F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204AD" w:rsidRPr="000E75F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E75FD">
        <w:rPr>
          <w:rFonts w:ascii="Times New Roman" w:hAnsi="Times New Roman" w:cs="Times New Roman"/>
          <w:b/>
          <w:sz w:val="28"/>
          <w:szCs w:val="28"/>
        </w:rPr>
        <w:t>Деньги не растут на деревьях</w:t>
      </w:r>
    </w:p>
    <w:p w:rsidR="000D6FEB" w:rsidRPr="000E75FD" w:rsidRDefault="000D6FEB">
      <w:pPr>
        <w:rPr>
          <w:rFonts w:ascii="Times New Roman" w:hAnsi="Times New Roman" w:cs="Times New Roman"/>
          <w:sz w:val="28"/>
          <w:szCs w:val="28"/>
        </w:rPr>
      </w:pPr>
      <w:r w:rsidRPr="000E75FD">
        <w:rPr>
          <w:rFonts w:ascii="Times New Roman" w:hAnsi="Times New Roman" w:cs="Times New Roman"/>
          <w:sz w:val="28"/>
          <w:szCs w:val="28"/>
        </w:rPr>
        <w:t>Видя, как родители получают деньги в банкомате, дети не понимают, что деньги могут закончит</w:t>
      </w:r>
      <w:r w:rsidR="00A3116A" w:rsidRPr="000E75FD">
        <w:rPr>
          <w:rFonts w:ascii="Times New Roman" w:hAnsi="Times New Roman" w:cs="Times New Roman"/>
          <w:sz w:val="28"/>
          <w:szCs w:val="28"/>
        </w:rPr>
        <w:t>ь</w:t>
      </w:r>
      <w:r w:rsidRPr="000E75FD">
        <w:rPr>
          <w:rFonts w:ascii="Times New Roman" w:hAnsi="Times New Roman" w:cs="Times New Roman"/>
          <w:sz w:val="28"/>
          <w:szCs w:val="28"/>
        </w:rPr>
        <w:t>ся.</w:t>
      </w:r>
      <w:r w:rsidR="00A3116A" w:rsidRPr="000E75FD">
        <w:rPr>
          <w:rFonts w:ascii="Times New Roman" w:hAnsi="Times New Roman" w:cs="Times New Roman"/>
          <w:sz w:val="28"/>
          <w:szCs w:val="28"/>
        </w:rPr>
        <w:t xml:space="preserve"> Объясните ребенку, что вы работаете, чтобы заработать деньги, а  банк-это просто место, где они хранятся.</w:t>
      </w:r>
    </w:p>
    <w:p w:rsidR="00A3116A" w:rsidRPr="000E75FD" w:rsidRDefault="00A3116A">
      <w:pPr>
        <w:rPr>
          <w:rFonts w:ascii="Times New Roman" w:hAnsi="Times New Roman" w:cs="Times New Roman"/>
          <w:b/>
          <w:sz w:val="28"/>
          <w:szCs w:val="28"/>
        </w:rPr>
      </w:pPr>
      <w:r w:rsidRPr="000E75F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204AD" w:rsidRPr="000E75F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E75FD">
        <w:rPr>
          <w:rFonts w:ascii="Times New Roman" w:hAnsi="Times New Roman" w:cs="Times New Roman"/>
          <w:b/>
          <w:sz w:val="28"/>
          <w:szCs w:val="28"/>
        </w:rPr>
        <w:t>Планируйте бюджет</w:t>
      </w:r>
    </w:p>
    <w:p w:rsidR="00A3116A" w:rsidRPr="000E75FD" w:rsidRDefault="00A3116A">
      <w:pPr>
        <w:rPr>
          <w:rFonts w:ascii="Times New Roman" w:hAnsi="Times New Roman" w:cs="Times New Roman"/>
          <w:sz w:val="28"/>
          <w:szCs w:val="28"/>
        </w:rPr>
      </w:pPr>
      <w:r w:rsidRPr="000E75FD">
        <w:rPr>
          <w:rFonts w:ascii="Times New Roman" w:hAnsi="Times New Roman" w:cs="Times New Roman"/>
          <w:sz w:val="28"/>
          <w:szCs w:val="28"/>
        </w:rPr>
        <w:t xml:space="preserve">Лучший способ научить ребенка распоряжаться деньгами </w:t>
      </w:r>
      <w:proofErr w:type="gramStart"/>
      <w:r w:rsidRPr="000E75F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E75FD">
        <w:rPr>
          <w:rFonts w:ascii="Times New Roman" w:hAnsi="Times New Roman" w:cs="Times New Roman"/>
          <w:sz w:val="28"/>
          <w:szCs w:val="28"/>
        </w:rPr>
        <w:t>ать  ему небольшую сумму.  Если ребенок давно хотел игрушку, но  тратит все полученные деньги на сладости</w:t>
      </w:r>
      <w:r w:rsidR="003A307D" w:rsidRPr="000E75FD">
        <w:rPr>
          <w:rFonts w:ascii="Times New Roman" w:hAnsi="Times New Roman" w:cs="Times New Roman"/>
          <w:sz w:val="28"/>
          <w:szCs w:val="28"/>
        </w:rPr>
        <w:t>, он волей – неволей учится думать в последствия своей расточительности.</w:t>
      </w:r>
    </w:p>
    <w:p w:rsidR="003A307D" w:rsidRPr="000E75FD" w:rsidRDefault="003A307D">
      <w:pPr>
        <w:rPr>
          <w:rFonts w:ascii="Times New Roman" w:hAnsi="Times New Roman" w:cs="Times New Roman"/>
          <w:b/>
          <w:sz w:val="28"/>
          <w:szCs w:val="28"/>
        </w:rPr>
      </w:pPr>
      <w:r w:rsidRPr="000E75F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204AD" w:rsidRPr="000E75F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E75FD">
        <w:rPr>
          <w:rFonts w:ascii="Times New Roman" w:hAnsi="Times New Roman" w:cs="Times New Roman"/>
          <w:b/>
          <w:sz w:val="28"/>
          <w:szCs w:val="28"/>
        </w:rPr>
        <w:t xml:space="preserve">Награда приходит к  </w:t>
      </w:r>
      <w:proofErr w:type="gramStart"/>
      <w:r w:rsidRPr="000E75FD">
        <w:rPr>
          <w:rFonts w:ascii="Times New Roman" w:hAnsi="Times New Roman" w:cs="Times New Roman"/>
          <w:b/>
          <w:sz w:val="28"/>
          <w:szCs w:val="28"/>
        </w:rPr>
        <w:t>тем</w:t>
      </w:r>
      <w:proofErr w:type="gramEnd"/>
      <w:r w:rsidRPr="000E75FD">
        <w:rPr>
          <w:rFonts w:ascii="Times New Roman" w:hAnsi="Times New Roman" w:cs="Times New Roman"/>
          <w:b/>
          <w:sz w:val="28"/>
          <w:szCs w:val="28"/>
        </w:rPr>
        <w:t xml:space="preserve"> кто умеет ждать</w:t>
      </w:r>
    </w:p>
    <w:p w:rsidR="003A307D" w:rsidRPr="000E75FD" w:rsidRDefault="003A307D">
      <w:pPr>
        <w:rPr>
          <w:rFonts w:ascii="Times New Roman" w:hAnsi="Times New Roman" w:cs="Times New Roman"/>
          <w:sz w:val="28"/>
          <w:szCs w:val="28"/>
        </w:rPr>
      </w:pPr>
      <w:r w:rsidRPr="000E75FD">
        <w:rPr>
          <w:rFonts w:ascii="Times New Roman" w:hAnsi="Times New Roman" w:cs="Times New Roman"/>
          <w:sz w:val="28"/>
          <w:szCs w:val="28"/>
        </w:rPr>
        <w:t>Научите ребенка откладывать на удовольствия. Это поможет ему избежать распространенного в наши дни мышления по принципу «Покупай сейчас – плати позже». В будущем он сможет избежать зависимости от кредитов ит.д.  Поэтому всячески убеждайте ребенка в том, что терпение вознаграждается. Например, приготовьте  вместе пиццу  со всеми ингредиентами, которые любит ваш ребенок, вместо того чтобы покупать в магазине полуфабрикаты. Домашняя пища вкуснее,</w:t>
      </w:r>
      <w:r w:rsidR="00C204AD" w:rsidRPr="000E75FD">
        <w:rPr>
          <w:rFonts w:ascii="Times New Roman" w:hAnsi="Times New Roman" w:cs="Times New Roman"/>
          <w:sz w:val="28"/>
          <w:szCs w:val="28"/>
        </w:rPr>
        <w:t xml:space="preserve"> </w:t>
      </w:r>
      <w:r w:rsidRPr="000E75FD">
        <w:rPr>
          <w:rFonts w:ascii="Times New Roman" w:hAnsi="Times New Roman" w:cs="Times New Roman"/>
          <w:sz w:val="28"/>
          <w:szCs w:val="28"/>
        </w:rPr>
        <w:t>хоть и требует больше времени для приготовления.</w:t>
      </w:r>
    </w:p>
    <w:p w:rsidR="00C204AD" w:rsidRPr="000E75FD" w:rsidRDefault="00C204AD">
      <w:pPr>
        <w:rPr>
          <w:rFonts w:ascii="Times New Roman" w:hAnsi="Times New Roman" w:cs="Times New Roman"/>
          <w:sz w:val="28"/>
          <w:szCs w:val="28"/>
        </w:rPr>
      </w:pPr>
    </w:p>
    <w:p w:rsidR="00C204AD" w:rsidRPr="000E75FD" w:rsidRDefault="00C204AD" w:rsidP="000E75FD">
      <w:pPr>
        <w:spacing w:after="330" w:line="360" w:lineRule="exact"/>
        <w:ind w:right="220"/>
        <w:rPr>
          <w:rStyle w:val="20"/>
          <w:rFonts w:ascii="Times New Roman" w:hAnsi="Times New Roman" w:cs="Times New Roman"/>
          <w:bCs w:val="0"/>
          <w:sz w:val="28"/>
          <w:szCs w:val="28"/>
        </w:rPr>
      </w:pPr>
      <w:r w:rsidRPr="000E75FD"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</w:t>
      </w:r>
    </w:p>
    <w:p w:rsidR="000E75FD" w:rsidRDefault="000E75FD" w:rsidP="00C204AD">
      <w:pPr>
        <w:rPr>
          <w:sz w:val="28"/>
          <w:szCs w:val="28"/>
        </w:rPr>
      </w:pPr>
    </w:p>
    <w:p w:rsidR="003A307D" w:rsidRPr="000E75FD" w:rsidRDefault="000E7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3A307D" w:rsidRPr="000E75FD" w:rsidSect="00E7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EB"/>
    <w:rsid w:val="000D6FEB"/>
    <w:rsid w:val="000E75FD"/>
    <w:rsid w:val="003A307D"/>
    <w:rsid w:val="00762DA5"/>
    <w:rsid w:val="00A3116A"/>
    <w:rsid w:val="00B43979"/>
    <w:rsid w:val="00C142DF"/>
    <w:rsid w:val="00C204AD"/>
    <w:rsid w:val="00CB143F"/>
    <w:rsid w:val="00D274BC"/>
    <w:rsid w:val="00E7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C204AD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36"/>
      <w:szCs w:val="36"/>
      <w:u w:val="none"/>
    </w:rPr>
  </w:style>
  <w:style w:type="character" w:customStyle="1" w:styleId="50">
    <w:name w:val="Основной текст (5)"/>
    <w:basedOn w:val="5"/>
    <w:rsid w:val="00C204AD"/>
    <w:rPr>
      <w:color w:val="000000"/>
      <w:spacing w:val="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C204AD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34"/>
      <w:szCs w:val="34"/>
      <w:u w:val="none"/>
    </w:rPr>
  </w:style>
  <w:style w:type="character" w:customStyle="1" w:styleId="20">
    <w:name w:val="Основной текст (2)"/>
    <w:basedOn w:val="2"/>
    <w:rsid w:val="00C204AD"/>
    <w:rPr>
      <w:color w:val="000000"/>
      <w:spacing w:val="0"/>
      <w:position w:val="0"/>
      <w:lang w:val="ru-RU" w:eastAsia="ru-RU" w:bidi="ru-RU"/>
    </w:rPr>
  </w:style>
  <w:style w:type="character" w:customStyle="1" w:styleId="2CenturyGothic-1pt100">
    <w:name w:val="Основной текст (2) + Century Gothic;Не полужирный;Интервал -1 pt;Масштаб 100%"/>
    <w:basedOn w:val="2"/>
    <w:rsid w:val="00C204AD"/>
    <w:rPr>
      <w:rFonts w:ascii="Century Gothic" w:eastAsia="Century Gothic" w:hAnsi="Century Gothic" w:cs="Century Gothic"/>
      <w:color w:val="000000"/>
      <w:spacing w:val="-20"/>
      <w:w w:val="100"/>
      <w:position w:val="0"/>
      <w:lang w:val="ru-RU" w:eastAsia="ru-RU" w:bidi="ru-RU"/>
    </w:rPr>
  </w:style>
  <w:style w:type="paragraph" w:styleId="a3">
    <w:name w:val="No Spacing"/>
    <w:uiPriority w:val="1"/>
    <w:qFormat/>
    <w:rsid w:val="00C20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3</cp:revision>
  <dcterms:created xsi:type="dcterms:W3CDTF">2022-09-07T15:30:00Z</dcterms:created>
  <dcterms:modified xsi:type="dcterms:W3CDTF">2022-09-08T09:20:00Z</dcterms:modified>
</cp:coreProperties>
</file>